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90" w:rsidRPr="006E5790" w:rsidRDefault="006E5790" w:rsidP="006E5790">
      <w:pPr>
        <w:shd w:val="clear" w:color="auto" w:fill="FFFFFF"/>
        <w:spacing w:beforeLines="1" w:afterLines="1" w:line="320" w:lineRule="atLeast"/>
        <w:jc w:val="center"/>
        <w:outlineLvl w:val="1"/>
        <w:rPr>
          <w:rFonts w:ascii="Arial" w:hAnsi="Arial"/>
          <w:b/>
          <w:color w:val="444444"/>
          <w:sz w:val="40"/>
          <w:szCs w:val="42"/>
        </w:rPr>
      </w:pPr>
      <w:r w:rsidRPr="006E5790">
        <w:rPr>
          <w:rFonts w:ascii="Arial" w:hAnsi="Arial"/>
          <w:b/>
          <w:color w:val="444444"/>
          <w:sz w:val="40"/>
          <w:szCs w:val="42"/>
        </w:rPr>
        <w:t>Embedding Your Calendar on Your Google Site</w:t>
      </w:r>
    </w:p>
    <w:p w:rsidR="006E5790" w:rsidRPr="006E5790" w:rsidRDefault="006E5790" w:rsidP="006E5790">
      <w:pPr>
        <w:shd w:val="clear" w:color="auto" w:fill="FFFFFF"/>
        <w:spacing w:line="320" w:lineRule="atLeast"/>
        <w:jc w:val="center"/>
        <w:rPr>
          <w:rFonts w:ascii="Arial" w:hAnsi="Arial"/>
          <w:color w:val="444444"/>
          <w:sz w:val="26"/>
          <w:szCs w:val="26"/>
        </w:rPr>
      </w:pPr>
      <w:bookmarkStart w:id="0" w:name="TOC-Step-5a:-Embedding-on-your-Google-Si"/>
      <w:bookmarkEnd w:id="0"/>
      <w:r w:rsidRPr="006E5790">
        <w:rPr>
          <w:rFonts w:ascii="Arial" w:hAnsi="Arial"/>
          <w:color w:val="444444"/>
          <w:szCs w:val="26"/>
        </w:rPr>
        <w:t>Simply open the page you want to add your calendar on, click Edit. Then go to Insert and select Calendar. Pick the calendar you want to embed and say Select. Then save your page and your calendar will appear.</w:t>
      </w:r>
      <w:r>
        <w:rPr>
          <w:rFonts w:ascii="Arial" w:hAnsi="Arial"/>
          <w:color w:val="444444"/>
          <w:sz w:val="26"/>
          <w:szCs w:val="26"/>
        </w:rPr>
        <w:t xml:space="preserve"> </w:t>
      </w:r>
      <w:r>
        <w:rPr>
          <w:rFonts w:ascii="Arial" w:hAnsi="Arial"/>
          <w:noProof/>
          <w:color w:val="8A8C50"/>
          <w:sz w:val="26"/>
          <w:szCs w:val="26"/>
        </w:rPr>
        <w:drawing>
          <wp:inline distT="0" distB="0" distL="0" distR="0">
            <wp:extent cx="2705100" cy="3086100"/>
            <wp:effectExtent l="177800" t="127000" r="368300" b="292100"/>
            <wp:docPr id="1" name="Picture 1" descr="http://www.cleanapple.com/blog/wp-content/uploads/2010/09/Step5a1-Inser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anapple.com/blog/wp-content/uploads/2010/09/Step5a1-Insert.png">
                      <a:hlinkClick r:id="rId4"/>
                    </pic:cNvPr>
                    <pic:cNvPicPr>
                      <a:picLocks noChangeAspect="1" noChangeArrowheads="1"/>
                    </pic:cNvPicPr>
                  </pic:nvPicPr>
                  <pic:blipFill>
                    <a:blip r:embed="rId5"/>
                    <a:srcRect/>
                    <a:stretch>
                      <a:fillRect/>
                    </a:stretch>
                  </pic:blipFill>
                  <pic:spPr bwMode="auto">
                    <a:xfrm>
                      <a:off x="0" y="0"/>
                      <a:ext cx="2705100" cy="3086100"/>
                    </a:xfrm>
                    <a:prstGeom prst="rect">
                      <a:avLst/>
                    </a:prstGeom>
                    <a:ln>
                      <a:noFill/>
                    </a:ln>
                    <a:effectLst>
                      <a:outerShdw blurRad="292100" dist="139700" dir="2700000" algn="tl" rotWithShape="0">
                        <a:srgbClr val="333333">
                          <a:alpha val="65000"/>
                        </a:srgbClr>
                      </a:outerShdw>
                    </a:effectLst>
                  </pic:spPr>
                </pic:pic>
              </a:graphicData>
            </a:graphic>
          </wp:inline>
        </w:drawing>
      </w:r>
      <w:r w:rsidRPr="006E5790">
        <w:rPr>
          <w:rFonts w:ascii="Arial" w:hAnsi="Arial"/>
          <w:color w:val="444444"/>
          <w:sz w:val="26"/>
        </w:rPr>
        <w:t> </w:t>
      </w:r>
      <w:r>
        <w:rPr>
          <w:rFonts w:ascii="Arial" w:hAnsi="Arial"/>
          <w:noProof/>
          <w:color w:val="8A8C50"/>
          <w:sz w:val="26"/>
          <w:szCs w:val="26"/>
        </w:rPr>
        <w:drawing>
          <wp:inline distT="0" distB="0" distL="0" distR="0">
            <wp:extent cx="3810000" cy="2692400"/>
            <wp:effectExtent l="177800" t="127000" r="381000" b="304800"/>
            <wp:docPr id="11" name="Picture 2" descr="http://www.cleanapple.com/blog/wp-content/uploads/2010/09/Step5a2-Select-300x21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anapple.com/blog/wp-content/uploads/2010/09/Step5a2-Select-300x212.png">
                      <a:hlinkClick r:id="rId6"/>
                    </pic:cNvPr>
                    <pic:cNvPicPr>
                      <a:picLocks noChangeAspect="1" noChangeArrowheads="1"/>
                    </pic:cNvPicPr>
                  </pic:nvPicPr>
                  <pic:blipFill>
                    <a:blip r:embed="rId7"/>
                    <a:srcRect/>
                    <a:stretch>
                      <a:fillRect/>
                    </a:stretch>
                  </pic:blipFill>
                  <pic:spPr bwMode="auto">
                    <a:xfrm>
                      <a:off x="0" y="0"/>
                      <a:ext cx="3810000" cy="2692400"/>
                    </a:xfrm>
                    <a:prstGeom prst="rect">
                      <a:avLst/>
                    </a:prstGeom>
                    <a:ln>
                      <a:noFill/>
                    </a:ln>
                    <a:effectLst>
                      <a:outerShdw blurRad="292100" dist="139700" dir="2700000" algn="tl" rotWithShape="0">
                        <a:srgbClr val="333333">
                          <a:alpha val="65000"/>
                        </a:srgbClr>
                      </a:outerShdw>
                    </a:effectLst>
                  </pic:spPr>
                </pic:pic>
              </a:graphicData>
            </a:graphic>
          </wp:inline>
        </w:drawing>
      </w:r>
    </w:p>
    <w:p w:rsidR="006E5790" w:rsidRPr="006E5790" w:rsidRDefault="006E5790" w:rsidP="006E5790">
      <w:pPr>
        <w:shd w:val="clear" w:color="auto" w:fill="FFFFFF"/>
        <w:spacing w:line="320" w:lineRule="atLeast"/>
        <w:rPr>
          <w:rFonts w:ascii="Arial" w:hAnsi="Arial"/>
          <w:color w:val="444444"/>
          <w:sz w:val="26"/>
          <w:szCs w:val="26"/>
        </w:rPr>
      </w:pPr>
    </w:p>
    <w:p w:rsidR="006E5790" w:rsidRPr="006E5790" w:rsidRDefault="006E5790" w:rsidP="006E5790">
      <w:pPr>
        <w:shd w:val="clear" w:color="auto" w:fill="FFFFFF"/>
        <w:spacing w:line="320" w:lineRule="atLeast"/>
        <w:jc w:val="center"/>
        <w:rPr>
          <w:rFonts w:ascii="Arial" w:hAnsi="Arial"/>
          <w:color w:val="444444"/>
          <w:sz w:val="26"/>
          <w:szCs w:val="26"/>
        </w:rPr>
      </w:pPr>
      <w:r w:rsidRPr="006E5790">
        <w:rPr>
          <w:rFonts w:ascii="Arial" w:hAnsi="Arial"/>
          <w:color w:val="444444"/>
          <w:sz w:val="26"/>
          <w:szCs w:val="26"/>
        </w:rPr>
        <w:t>To display multiple calendars in a single embedded calendar, after selecting your first calendar, select Display Another Calendar.</w:t>
      </w:r>
    </w:p>
    <w:p w:rsidR="006E5790" w:rsidRPr="006E5790" w:rsidRDefault="006E5790" w:rsidP="006E5790">
      <w:pPr>
        <w:shd w:val="clear" w:color="auto" w:fill="FFFFFF"/>
        <w:spacing w:line="320" w:lineRule="atLeast"/>
        <w:jc w:val="center"/>
        <w:rPr>
          <w:rFonts w:ascii="Arial" w:hAnsi="Arial"/>
          <w:color w:val="444444"/>
          <w:sz w:val="26"/>
          <w:szCs w:val="26"/>
        </w:rPr>
      </w:pPr>
    </w:p>
    <w:p w:rsidR="006E5790" w:rsidRPr="006E5790" w:rsidRDefault="006E5790" w:rsidP="006E5790">
      <w:pPr>
        <w:shd w:val="clear" w:color="auto" w:fill="FFFFFF"/>
        <w:spacing w:line="320" w:lineRule="atLeast"/>
        <w:jc w:val="center"/>
        <w:rPr>
          <w:rFonts w:ascii="Arial" w:hAnsi="Arial"/>
          <w:color w:val="444444"/>
          <w:sz w:val="26"/>
          <w:szCs w:val="26"/>
        </w:rPr>
      </w:pPr>
      <w:r>
        <w:rPr>
          <w:rFonts w:ascii="Arial" w:hAnsi="Arial"/>
          <w:noProof/>
          <w:color w:val="8A8C50"/>
          <w:sz w:val="26"/>
          <w:szCs w:val="26"/>
        </w:rPr>
        <w:drawing>
          <wp:inline distT="0" distB="0" distL="0" distR="0">
            <wp:extent cx="5543550" cy="1210916"/>
            <wp:effectExtent l="177800" t="127000" r="374650" b="287684"/>
            <wp:docPr id="14" name="Picture 3" descr="http://www.cleanapple.com/blog/wp-content/uploads/2010/09/Step5a3-Multipl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eanapple.com/blog/wp-content/uploads/2010/09/Step5a3-Multiple.png">
                      <a:hlinkClick r:id="rId8"/>
                    </pic:cNvPr>
                    <pic:cNvPicPr>
                      <a:picLocks noChangeAspect="1" noChangeArrowheads="1"/>
                    </pic:cNvPicPr>
                  </pic:nvPicPr>
                  <pic:blipFill>
                    <a:blip r:embed="rId9"/>
                    <a:srcRect/>
                    <a:stretch>
                      <a:fillRect/>
                    </a:stretch>
                  </pic:blipFill>
                  <pic:spPr bwMode="auto">
                    <a:xfrm>
                      <a:off x="0" y="0"/>
                      <a:ext cx="5543550" cy="1210916"/>
                    </a:xfrm>
                    <a:prstGeom prst="rect">
                      <a:avLst/>
                    </a:prstGeom>
                    <a:ln>
                      <a:noFill/>
                    </a:ln>
                    <a:effectLst>
                      <a:outerShdw blurRad="292100" dist="139700" dir="2700000" algn="tl" rotWithShape="0">
                        <a:srgbClr val="333333">
                          <a:alpha val="65000"/>
                        </a:srgbClr>
                      </a:outerShdw>
                    </a:effectLst>
                  </pic:spPr>
                </pic:pic>
              </a:graphicData>
            </a:graphic>
          </wp:inline>
        </w:drawing>
      </w:r>
    </w:p>
    <w:p w:rsidR="006E5790" w:rsidRPr="006E5790" w:rsidRDefault="006E5790" w:rsidP="006E5790">
      <w:pPr>
        <w:shd w:val="clear" w:color="auto" w:fill="FFFFFF"/>
        <w:spacing w:line="320" w:lineRule="atLeast"/>
        <w:jc w:val="center"/>
        <w:rPr>
          <w:rFonts w:ascii="Arial" w:hAnsi="Arial"/>
          <w:color w:val="444444"/>
          <w:sz w:val="26"/>
          <w:szCs w:val="26"/>
        </w:rPr>
      </w:pPr>
    </w:p>
    <w:p w:rsidR="006E5790" w:rsidRPr="006E5790" w:rsidRDefault="006E5790" w:rsidP="006E5790">
      <w:pPr>
        <w:shd w:val="clear" w:color="auto" w:fill="FFFFFF"/>
        <w:spacing w:line="320" w:lineRule="atLeast"/>
        <w:jc w:val="center"/>
        <w:rPr>
          <w:rFonts w:ascii="Arial" w:hAnsi="Arial"/>
          <w:color w:val="444444"/>
          <w:szCs w:val="26"/>
        </w:rPr>
      </w:pPr>
      <w:r w:rsidRPr="006E5790">
        <w:rPr>
          <w:rFonts w:ascii="Arial" w:hAnsi="Arial"/>
          <w:color w:val="444444"/>
          <w:szCs w:val="26"/>
        </w:rPr>
        <w:t>Save your calendar, save your page, and it should be working.</w:t>
      </w:r>
    </w:p>
    <w:p w:rsidR="006E5790" w:rsidRPr="006E5790" w:rsidRDefault="006E5790" w:rsidP="006E5790">
      <w:pPr>
        <w:shd w:val="clear" w:color="auto" w:fill="FFFFFF"/>
        <w:spacing w:line="320" w:lineRule="atLeast"/>
        <w:jc w:val="center"/>
        <w:rPr>
          <w:rFonts w:ascii="Arial" w:hAnsi="Arial"/>
          <w:color w:val="444444"/>
          <w:sz w:val="26"/>
          <w:szCs w:val="26"/>
        </w:rPr>
      </w:pPr>
    </w:p>
    <w:p w:rsidR="00F56D36" w:rsidRPr="006E5790" w:rsidRDefault="006E5790" w:rsidP="006E5790">
      <w:pPr>
        <w:shd w:val="clear" w:color="auto" w:fill="FFFFFF"/>
        <w:spacing w:line="320" w:lineRule="atLeast"/>
        <w:jc w:val="center"/>
        <w:rPr>
          <w:rFonts w:ascii="Arial" w:hAnsi="Arial"/>
          <w:color w:val="444444"/>
          <w:sz w:val="26"/>
          <w:szCs w:val="26"/>
        </w:rPr>
      </w:pPr>
      <w:bookmarkStart w:id="1" w:name="TOC-Step-5b:-Embedding-via-WordPress"/>
      <w:bookmarkEnd w:id="1"/>
      <w:r>
        <w:rPr>
          <w:rFonts w:ascii="Arial" w:hAnsi="Arial"/>
          <w:noProof/>
          <w:color w:val="8A8C50"/>
          <w:sz w:val="26"/>
          <w:szCs w:val="26"/>
        </w:rPr>
        <w:drawing>
          <wp:inline distT="0" distB="0" distL="0" distR="0">
            <wp:extent cx="3810000" cy="2171700"/>
            <wp:effectExtent l="177800" t="127000" r="381000" b="292100"/>
            <wp:docPr id="15" name="Picture 4" descr="http://www.cleanapple.com/blog/wp-content/uploads/2010/09/Step5a4-Done-300x17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eanapple.com/blog/wp-content/uploads/2010/09/Step5a4-Done-300x171.png">
                      <a:hlinkClick r:id="rId10"/>
                    </pic:cNvPr>
                    <pic:cNvPicPr>
                      <a:picLocks noChangeAspect="1" noChangeArrowheads="1"/>
                    </pic:cNvPicPr>
                  </pic:nvPicPr>
                  <pic:blipFill>
                    <a:blip r:embed="rId11"/>
                    <a:srcRect/>
                    <a:stretch>
                      <a:fillRect/>
                    </a:stretch>
                  </pic:blipFill>
                  <pic:spPr bwMode="auto">
                    <a:xfrm>
                      <a:off x="0" y="0"/>
                      <a:ext cx="3810000" cy="217170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F56D36" w:rsidRPr="006E5790" w:rsidSect="006E5790">
      <w:pgSz w:w="12240" w:h="15840"/>
      <w:pgMar w:top="1440" w:right="171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5790"/>
    <w:rsid w:val="006E579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36"/>
  </w:style>
  <w:style w:type="paragraph" w:styleId="Heading2">
    <w:name w:val="heading 2"/>
    <w:basedOn w:val="Normal"/>
    <w:link w:val="Heading2Char"/>
    <w:uiPriority w:val="9"/>
    <w:rsid w:val="006E5790"/>
    <w:pPr>
      <w:spacing w:beforeLines="1" w:afterLines="1"/>
      <w:outlineLvl w:val="1"/>
    </w:pPr>
    <w:rPr>
      <w:rFonts w:ascii="Times" w:hAnsi="Times"/>
      <w:b/>
      <w:sz w:val="36"/>
      <w:szCs w:val="20"/>
    </w:rPr>
  </w:style>
  <w:style w:type="paragraph" w:styleId="Heading3">
    <w:name w:val="heading 3"/>
    <w:basedOn w:val="Normal"/>
    <w:link w:val="Heading3Char"/>
    <w:uiPriority w:val="9"/>
    <w:rsid w:val="006E579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E5790"/>
    <w:rPr>
      <w:rFonts w:ascii="Times" w:hAnsi="Times"/>
      <w:b/>
      <w:sz w:val="36"/>
      <w:szCs w:val="20"/>
    </w:rPr>
  </w:style>
  <w:style w:type="character" w:customStyle="1" w:styleId="Heading3Char">
    <w:name w:val="Heading 3 Char"/>
    <w:basedOn w:val="DefaultParagraphFont"/>
    <w:link w:val="Heading3"/>
    <w:uiPriority w:val="9"/>
    <w:rsid w:val="006E5790"/>
    <w:rPr>
      <w:rFonts w:ascii="Times" w:hAnsi="Times"/>
      <w:b/>
      <w:sz w:val="27"/>
      <w:szCs w:val="20"/>
    </w:rPr>
  </w:style>
  <w:style w:type="character" w:styleId="Strong">
    <w:name w:val="Strong"/>
    <w:basedOn w:val="DefaultParagraphFont"/>
    <w:uiPriority w:val="22"/>
    <w:rsid w:val="006E5790"/>
    <w:rPr>
      <w:b/>
    </w:rPr>
  </w:style>
  <w:style w:type="character" w:customStyle="1" w:styleId="apple-converted-space">
    <w:name w:val="apple-converted-space"/>
    <w:basedOn w:val="DefaultParagraphFont"/>
    <w:rsid w:val="006E5790"/>
  </w:style>
</w:styles>
</file>

<file path=word/webSettings.xml><?xml version="1.0" encoding="utf-8"?>
<w:webSettings xmlns:r="http://schemas.openxmlformats.org/officeDocument/2006/relationships" xmlns:w="http://schemas.openxmlformats.org/wordprocessingml/2006/main">
  <w:divs>
    <w:div w:id="1183319074">
      <w:bodyDiv w:val="1"/>
      <w:marLeft w:val="0"/>
      <w:marRight w:val="0"/>
      <w:marTop w:val="0"/>
      <w:marBottom w:val="0"/>
      <w:divBdr>
        <w:top w:val="none" w:sz="0" w:space="0" w:color="auto"/>
        <w:left w:val="none" w:sz="0" w:space="0" w:color="auto"/>
        <w:bottom w:val="none" w:sz="0" w:space="0" w:color="auto"/>
        <w:right w:val="none" w:sz="0" w:space="0" w:color="auto"/>
      </w:divBdr>
      <w:divsChild>
        <w:div w:id="896935535">
          <w:marLeft w:val="0"/>
          <w:marRight w:val="0"/>
          <w:marTop w:val="0"/>
          <w:marBottom w:val="0"/>
          <w:divBdr>
            <w:top w:val="none" w:sz="0" w:space="0" w:color="auto"/>
            <w:left w:val="none" w:sz="0" w:space="0" w:color="auto"/>
            <w:bottom w:val="none" w:sz="0" w:space="0" w:color="auto"/>
            <w:right w:val="none" w:sz="0" w:space="0" w:color="auto"/>
          </w:divBdr>
        </w:div>
        <w:div w:id="199440526">
          <w:marLeft w:val="0"/>
          <w:marRight w:val="0"/>
          <w:marTop w:val="0"/>
          <w:marBottom w:val="0"/>
          <w:divBdr>
            <w:top w:val="none" w:sz="0" w:space="0" w:color="auto"/>
            <w:left w:val="none" w:sz="0" w:space="0" w:color="auto"/>
            <w:bottom w:val="none" w:sz="0" w:space="0" w:color="auto"/>
            <w:right w:val="none" w:sz="0" w:space="0" w:color="auto"/>
          </w:divBdr>
        </w:div>
        <w:div w:id="958608137">
          <w:marLeft w:val="0"/>
          <w:marRight w:val="0"/>
          <w:marTop w:val="0"/>
          <w:marBottom w:val="0"/>
          <w:divBdr>
            <w:top w:val="none" w:sz="0" w:space="0" w:color="auto"/>
            <w:left w:val="none" w:sz="0" w:space="0" w:color="auto"/>
            <w:bottom w:val="none" w:sz="0" w:space="0" w:color="auto"/>
            <w:right w:val="none" w:sz="0" w:space="0" w:color="auto"/>
          </w:divBdr>
        </w:div>
        <w:div w:id="10491257">
          <w:marLeft w:val="0"/>
          <w:marRight w:val="0"/>
          <w:marTop w:val="0"/>
          <w:marBottom w:val="0"/>
          <w:divBdr>
            <w:top w:val="none" w:sz="0" w:space="0" w:color="auto"/>
            <w:left w:val="none" w:sz="0" w:space="0" w:color="auto"/>
            <w:bottom w:val="none" w:sz="0" w:space="0" w:color="auto"/>
            <w:right w:val="none" w:sz="0" w:space="0" w:color="auto"/>
          </w:divBdr>
        </w:div>
        <w:div w:id="1463186370">
          <w:marLeft w:val="0"/>
          <w:marRight w:val="0"/>
          <w:marTop w:val="0"/>
          <w:marBottom w:val="0"/>
          <w:divBdr>
            <w:top w:val="none" w:sz="0" w:space="0" w:color="auto"/>
            <w:left w:val="none" w:sz="0" w:space="0" w:color="auto"/>
            <w:bottom w:val="none" w:sz="0" w:space="0" w:color="auto"/>
            <w:right w:val="none" w:sz="0" w:space="0" w:color="auto"/>
          </w:divBdr>
        </w:div>
        <w:div w:id="1987707123">
          <w:marLeft w:val="0"/>
          <w:marRight w:val="0"/>
          <w:marTop w:val="0"/>
          <w:marBottom w:val="0"/>
          <w:divBdr>
            <w:top w:val="none" w:sz="0" w:space="0" w:color="auto"/>
            <w:left w:val="none" w:sz="0" w:space="0" w:color="auto"/>
            <w:bottom w:val="none" w:sz="0" w:space="0" w:color="auto"/>
            <w:right w:val="none" w:sz="0" w:space="0" w:color="auto"/>
          </w:divBdr>
        </w:div>
        <w:div w:id="1983533108">
          <w:marLeft w:val="0"/>
          <w:marRight w:val="0"/>
          <w:marTop w:val="0"/>
          <w:marBottom w:val="0"/>
          <w:divBdr>
            <w:top w:val="none" w:sz="0" w:space="0" w:color="auto"/>
            <w:left w:val="none" w:sz="0" w:space="0" w:color="auto"/>
            <w:bottom w:val="none" w:sz="0" w:space="0" w:color="auto"/>
            <w:right w:val="none" w:sz="0" w:space="0" w:color="auto"/>
          </w:divBdr>
        </w:div>
        <w:div w:id="20413232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leanapple.com/blog/wp-content/uploads/2010/09/Step5a1-Insert.png" TargetMode="External"/><Relationship Id="rId5" Type="http://schemas.openxmlformats.org/officeDocument/2006/relationships/image" Target="media/image1.png"/><Relationship Id="rId6" Type="http://schemas.openxmlformats.org/officeDocument/2006/relationships/hyperlink" Target="http://www.cleanapple.com/blog/wp-content/uploads/2010/09/Step5a2-Select.png" TargetMode="External"/><Relationship Id="rId7" Type="http://schemas.openxmlformats.org/officeDocument/2006/relationships/image" Target="media/image2.png"/><Relationship Id="rId8" Type="http://schemas.openxmlformats.org/officeDocument/2006/relationships/hyperlink" Target="http://www.cleanapple.com/blog/wp-content/uploads/2010/09/Step5a3-Multiple.png" TargetMode="External"/><Relationship Id="rId9" Type="http://schemas.openxmlformats.org/officeDocument/2006/relationships/image" Target="media/image3.png"/><Relationship Id="rId10" Type="http://schemas.openxmlformats.org/officeDocument/2006/relationships/hyperlink" Target="http://www.cleanapple.com/blog/wp-content/uploads/2010/09/Step5a4-Don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Words>
  <Characters>377</Characters>
  <Application>Microsoft Macintosh Word</Application>
  <DocSecurity>0</DocSecurity>
  <Lines>3</Lines>
  <Paragraphs>1</Paragraphs>
  <ScaleCrop>false</ScaleCrop>
  <Company>Technology</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BHM Schools</dc:creator>
  <cp:keywords/>
  <cp:lastModifiedBy>BHM Schools</cp:lastModifiedBy>
  <cp:revision>1</cp:revision>
  <dcterms:created xsi:type="dcterms:W3CDTF">2012-10-02T15:49:00Z</dcterms:created>
  <dcterms:modified xsi:type="dcterms:W3CDTF">2012-10-02T15:56:00Z</dcterms:modified>
</cp:coreProperties>
</file>